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58" w:rsidRPr="00A5212B" w:rsidRDefault="00DB0558" w:rsidP="009927F6">
      <w:pPr>
        <w:jc w:val="right"/>
        <w:rPr>
          <w:rFonts w:ascii="Times New Roman" w:hAnsi="Times New Roman"/>
          <w:sz w:val="24"/>
          <w:szCs w:val="24"/>
        </w:rPr>
      </w:pPr>
      <w:r w:rsidRPr="00A5212B">
        <w:rPr>
          <w:rFonts w:ascii="Times New Roman" w:hAnsi="Times New Roman"/>
          <w:sz w:val="24"/>
          <w:szCs w:val="24"/>
        </w:rPr>
        <w:t>УТВЕРЖДАЮ</w:t>
      </w:r>
    </w:p>
    <w:p w:rsidR="00DB0558" w:rsidRPr="00A5212B" w:rsidRDefault="00DB0558" w:rsidP="00A5212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д</w:t>
      </w:r>
      <w:r w:rsidRPr="00A5212B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A5212B">
        <w:rPr>
          <w:rFonts w:ascii="Times New Roman" w:hAnsi="Times New Roman"/>
          <w:sz w:val="24"/>
          <w:szCs w:val="24"/>
        </w:rPr>
        <w:t xml:space="preserve"> МБУК «ИР ДДН»</w:t>
      </w:r>
    </w:p>
    <w:p w:rsidR="00DB0558" w:rsidRPr="00A5212B" w:rsidRDefault="00DB0558" w:rsidP="00A5212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____________Н.В.Думцева</w:t>
      </w:r>
      <w:r w:rsidRPr="00A5212B">
        <w:rPr>
          <w:rFonts w:ascii="Times New Roman" w:hAnsi="Times New Roman"/>
          <w:sz w:val="24"/>
          <w:szCs w:val="24"/>
        </w:rPr>
        <w:t xml:space="preserve"> </w:t>
      </w:r>
    </w:p>
    <w:p w:rsidR="00DB0558" w:rsidRPr="00A5212B" w:rsidRDefault="00DB0558" w:rsidP="00A5212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«___»_____________2014</w:t>
      </w:r>
      <w:r w:rsidRPr="00A5212B">
        <w:rPr>
          <w:rFonts w:ascii="Times New Roman" w:hAnsi="Times New Roman"/>
          <w:sz w:val="24"/>
          <w:szCs w:val="24"/>
        </w:rPr>
        <w:t>г.</w:t>
      </w:r>
    </w:p>
    <w:p w:rsidR="00DB0558" w:rsidRPr="00A5212B" w:rsidRDefault="00DB0558" w:rsidP="00A5212B">
      <w:pPr>
        <w:jc w:val="center"/>
        <w:rPr>
          <w:rFonts w:ascii="Times New Roman" w:hAnsi="Times New Roman"/>
          <w:b/>
          <w:sz w:val="24"/>
          <w:szCs w:val="24"/>
        </w:rPr>
      </w:pPr>
      <w:r w:rsidRPr="00A5212B">
        <w:rPr>
          <w:rFonts w:ascii="Times New Roman" w:hAnsi="Times New Roman"/>
          <w:b/>
          <w:sz w:val="24"/>
          <w:szCs w:val="24"/>
        </w:rPr>
        <w:t>Отчёт</w:t>
      </w:r>
    </w:p>
    <w:p w:rsidR="00DB0558" w:rsidRPr="00A5212B" w:rsidRDefault="00DB0558" w:rsidP="00A5212B">
      <w:pPr>
        <w:jc w:val="center"/>
        <w:rPr>
          <w:rFonts w:ascii="Times New Roman" w:hAnsi="Times New Roman"/>
          <w:b/>
          <w:sz w:val="24"/>
          <w:szCs w:val="24"/>
        </w:rPr>
      </w:pPr>
      <w:r w:rsidRPr="00A5212B">
        <w:rPr>
          <w:rFonts w:ascii="Times New Roman" w:hAnsi="Times New Roman"/>
          <w:b/>
          <w:sz w:val="24"/>
          <w:szCs w:val="24"/>
        </w:rPr>
        <w:t>о выполнении услуг, оказываемых в соответствии с выданным государственным  (муниципальным) заданием</w:t>
      </w:r>
    </w:p>
    <w:p w:rsidR="00DB0558" w:rsidRPr="00A5212B" w:rsidRDefault="00DB0558" w:rsidP="00A5212B">
      <w:pPr>
        <w:jc w:val="center"/>
        <w:rPr>
          <w:rFonts w:ascii="Times New Roman" w:hAnsi="Times New Roman"/>
          <w:b/>
          <w:sz w:val="24"/>
          <w:szCs w:val="24"/>
        </w:rPr>
      </w:pPr>
      <w:r w:rsidRPr="00A5212B">
        <w:rPr>
          <w:rFonts w:ascii="Times New Roman" w:hAnsi="Times New Roman"/>
          <w:b/>
          <w:sz w:val="24"/>
          <w:szCs w:val="24"/>
        </w:rPr>
        <w:t>за   201</w:t>
      </w:r>
      <w:r>
        <w:rPr>
          <w:rFonts w:ascii="Times New Roman" w:hAnsi="Times New Roman"/>
          <w:b/>
          <w:sz w:val="24"/>
          <w:szCs w:val="24"/>
        </w:rPr>
        <w:t>4</w:t>
      </w:r>
      <w:r w:rsidRPr="00A5212B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DB0558" w:rsidRPr="00A5212B" w:rsidRDefault="00DB0558" w:rsidP="00A5212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25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7"/>
        <w:gridCol w:w="1043"/>
        <w:gridCol w:w="2963"/>
        <w:gridCol w:w="3225"/>
        <w:gridCol w:w="1670"/>
        <w:gridCol w:w="1919"/>
        <w:gridCol w:w="2419"/>
      </w:tblGrid>
      <w:tr w:rsidR="00DB0558" w:rsidRPr="00EC4AC6" w:rsidTr="00A5212B">
        <w:tc>
          <w:tcPr>
            <w:tcW w:w="3018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AC6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043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AC6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DB0558" w:rsidRPr="00A5212B" w:rsidRDefault="00DB0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AC6">
              <w:rPr>
                <w:rFonts w:ascii="Times New Roman" w:hAnsi="Times New Roman"/>
                <w:b/>
                <w:sz w:val="24"/>
                <w:szCs w:val="24"/>
              </w:rPr>
              <w:t>измер.</w:t>
            </w:r>
          </w:p>
        </w:tc>
        <w:tc>
          <w:tcPr>
            <w:tcW w:w="2978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AC6">
              <w:rPr>
                <w:rFonts w:ascii="Times New Roman" w:hAnsi="Times New Roman"/>
                <w:b/>
                <w:sz w:val="24"/>
                <w:szCs w:val="24"/>
              </w:rPr>
              <w:t>Плановый объем</w:t>
            </w:r>
          </w:p>
          <w:p w:rsidR="00DB0558" w:rsidRPr="00EC4AC6" w:rsidRDefault="00DB0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AC6">
              <w:rPr>
                <w:rFonts w:ascii="Times New Roman" w:hAnsi="Times New Roman"/>
                <w:b/>
                <w:sz w:val="24"/>
                <w:szCs w:val="24"/>
              </w:rPr>
              <w:t>муниципальной услуги</w:t>
            </w:r>
          </w:p>
          <w:p w:rsidR="00DB0558" w:rsidRPr="00A5212B" w:rsidRDefault="00DB0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AC6">
              <w:rPr>
                <w:rFonts w:ascii="Times New Roman" w:hAnsi="Times New Roman"/>
                <w:b/>
                <w:sz w:val="24"/>
                <w:szCs w:val="24"/>
              </w:rPr>
              <w:t>(работы) в соответствии с выданным муниципальным заданием на год</w:t>
            </w:r>
          </w:p>
        </w:tc>
        <w:tc>
          <w:tcPr>
            <w:tcW w:w="3244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AC6">
              <w:rPr>
                <w:rFonts w:ascii="Times New Roman" w:hAnsi="Times New Roman"/>
                <w:b/>
                <w:sz w:val="24"/>
                <w:szCs w:val="24"/>
              </w:rPr>
              <w:t>Плановый объем</w:t>
            </w:r>
          </w:p>
          <w:p w:rsidR="00DB0558" w:rsidRPr="00EC4AC6" w:rsidRDefault="00DB0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AC6">
              <w:rPr>
                <w:rFonts w:ascii="Times New Roman" w:hAnsi="Times New Roman"/>
                <w:b/>
                <w:sz w:val="24"/>
                <w:szCs w:val="24"/>
              </w:rPr>
              <w:t>муниципальной услуги</w:t>
            </w:r>
          </w:p>
          <w:p w:rsidR="00DB0558" w:rsidRPr="00EC4AC6" w:rsidRDefault="00DB0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AC6">
              <w:rPr>
                <w:rFonts w:ascii="Times New Roman" w:hAnsi="Times New Roman"/>
                <w:b/>
                <w:sz w:val="24"/>
                <w:szCs w:val="24"/>
              </w:rPr>
              <w:t xml:space="preserve">(работы) в соответствии с выданным муниципальным заданием </w:t>
            </w:r>
          </w:p>
          <w:p w:rsidR="00DB0558" w:rsidRPr="00A5212B" w:rsidRDefault="00DB0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AC6">
              <w:rPr>
                <w:rFonts w:ascii="Times New Roman" w:hAnsi="Times New Roman"/>
                <w:b/>
                <w:sz w:val="24"/>
                <w:szCs w:val="24"/>
              </w:rPr>
              <w:t>На 1-ое полугодие.</w:t>
            </w:r>
          </w:p>
        </w:tc>
        <w:tc>
          <w:tcPr>
            <w:tcW w:w="1670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AC6">
              <w:rPr>
                <w:rFonts w:ascii="Times New Roman" w:hAnsi="Times New Roman"/>
                <w:b/>
                <w:sz w:val="24"/>
                <w:szCs w:val="24"/>
              </w:rPr>
              <w:t xml:space="preserve">Фактическое выполнение плана за 12 </w:t>
            </w:r>
          </w:p>
          <w:p w:rsidR="00DB0558" w:rsidRPr="00EC4AC6" w:rsidRDefault="00DB0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AC6">
              <w:rPr>
                <w:rFonts w:ascii="Times New Roman" w:hAnsi="Times New Roman"/>
                <w:b/>
                <w:sz w:val="24"/>
                <w:szCs w:val="24"/>
              </w:rPr>
              <w:t>месяцев</w:t>
            </w:r>
          </w:p>
          <w:p w:rsidR="00DB0558" w:rsidRPr="00A5212B" w:rsidRDefault="00DB0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AC6">
              <w:rPr>
                <w:rFonts w:ascii="Times New Roman" w:hAnsi="Times New Roman"/>
                <w:b/>
                <w:sz w:val="24"/>
                <w:szCs w:val="24"/>
              </w:rPr>
              <w:t>Причина отклонения (невыполнение плана за полугодие)</w:t>
            </w:r>
          </w:p>
        </w:tc>
        <w:tc>
          <w:tcPr>
            <w:tcW w:w="2424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AC6">
              <w:rPr>
                <w:rFonts w:ascii="Times New Roman" w:hAnsi="Times New Roman"/>
                <w:b/>
                <w:sz w:val="24"/>
                <w:szCs w:val="24"/>
              </w:rPr>
              <w:t>Прогнозируемый объём</w:t>
            </w:r>
          </w:p>
          <w:p w:rsidR="00DB0558" w:rsidRPr="00A5212B" w:rsidRDefault="00DB0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AC6">
              <w:rPr>
                <w:rFonts w:ascii="Times New Roman" w:hAnsi="Times New Roman"/>
                <w:b/>
                <w:sz w:val="24"/>
                <w:szCs w:val="24"/>
              </w:rPr>
              <w:t>муниципальной услуги (работы) на 2015 год.</w:t>
            </w:r>
          </w:p>
        </w:tc>
      </w:tr>
      <w:tr w:rsidR="00DB0558" w:rsidRPr="00EC4AC6" w:rsidTr="00A5212B">
        <w:tc>
          <w:tcPr>
            <w:tcW w:w="3018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A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A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AC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44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AC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70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AC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79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AC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24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AC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DB0558" w:rsidRPr="00EC4AC6" w:rsidTr="00A5212B">
        <w:tc>
          <w:tcPr>
            <w:tcW w:w="3018" w:type="dxa"/>
          </w:tcPr>
          <w:p w:rsidR="00DB0558" w:rsidRPr="00A5212B" w:rsidRDefault="00DB0558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C4AC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Организация и проведение культурно-зрелищных мероприятий.</w:t>
            </w:r>
          </w:p>
        </w:tc>
        <w:tc>
          <w:tcPr>
            <w:tcW w:w="1043" w:type="dxa"/>
          </w:tcPr>
          <w:p w:rsidR="00DB0558" w:rsidRPr="00A5212B" w:rsidRDefault="00DB0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0558" w:rsidRPr="00A5212B" w:rsidRDefault="00DB0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DB0558" w:rsidRPr="00A5212B" w:rsidRDefault="00DB0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DB0558" w:rsidRPr="00A5212B" w:rsidRDefault="00DB0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DB0558" w:rsidRPr="00A5212B" w:rsidRDefault="00DB0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B0558" w:rsidRPr="00A5212B" w:rsidRDefault="00DB0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558" w:rsidRPr="00EC4AC6" w:rsidTr="00A5212B">
        <w:tc>
          <w:tcPr>
            <w:tcW w:w="3018" w:type="dxa"/>
          </w:tcPr>
          <w:p w:rsidR="00DB0558" w:rsidRPr="00A5212B" w:rsidRDefault="00DB0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AC6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культурно-зрелищных мероприятий в том числе:</w:t>
            </w:r>
          </w:p>
          <w:p w:rsidR="00DB0558" w:rsidRPr="00EC4AC6" w:rsidRDefault="00DB0558">
            <w:pPr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- для детей до 14 лет</w:t>
            </w:r>
          </w:p>
          <w:p w:rsidR="00DB0558" w:rsidRDefault="00DB0558">
            <w:pPr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- платных всего</w:t>
            </w:r>
          </w:p>
          <w:p w:rsidR="00DB0558" w:rsidRDefault="00DB05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558" w:rsidRPr="00EC4AC6" w:rsidRDefault="00DB05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558" w:rsidRPr="00A5212B" w:rsidRDefault="00DB0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- платных для детей</w:t>
            </w:r>
          </w:p>
        </w:tc>
        <w:tc>
          <w:tcPr>
            <w:tcW w:w="1043" w:type="dxa"/>
          </w:tcPr>
          <w:p w:rsidR="00DB0558" w:rsidRPr="00A5212B" w:rsidRDefault="00DB0558">
            <w:pPr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DB0558" w:rsidRPr="00A5212B" w:rsidRDefault="00DB0558">
            <w:pPr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меропр.</w:t>
            </w:r>
          </w:p>
        </w:tc>
        <w:tc>
          <w:tcPr>
            <w:tcW w:w="2978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210</w:t>
            </w:r>
          </w:p>
          <w:p w:rsidR="00DB0558" w:rsidRPr="00EC4AC6" w:rsidRDefault="00DB05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558" w:rsidRPr="00EC4AC6" w:rsidRDefault="00DB0558" w:rsidP="00992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558" w:rsidRPr="00EC4AC6" w:rsidRDefault="00DB0558" w:rsidP="00992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DB0558" w:rsidRPr="00EC4AC6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DB0558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558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 xml:space="preserve"> 35</w:t>
            </w:r>
          </w:p>
        </w:tc>
        <w:tc>
          <w:tcPr>
            <w:tcW w:w="3244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DB0558" w:rsidRPr="00EC4AC6" w:rsidRDefault="00DB05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558" w:rsidRPr="00EC4AC6" w:rsidRDefault="00DB05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558" w:rsidRPr="00EC4AC6" w:rsidRDefault="00DB0558" w:rsidP="00992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DB0558" w:rsidRPr="00EC4AC6" w:rsidRDefault="00DB0558" w:rsidP="00F8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DB0558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558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70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220</w:t>
            </w:r>
          </w:p>
          <w:p w:rsidR="00DB0558" w:rsidRPr="00EC4AC6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558" w:rsidRPr="00EC4AC6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558" w:rsidRPr="00EC4AC6" w:rsidRDefault="00DB0558" w:rsidP="00992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DB0558" w:rsidRPr="00EC4AC6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DB0558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558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79" w:type="dxa"/>
          </w:tcPr>
          <w:p w:rsidR="00DB0558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558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558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558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увеличением конкурирующих организаций</w:t>
            </w:r>
          </w:p>
        </w:tc>
        <w:tc>
          <w:tcPr>
            <w:tcW w:w="2424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220</w:t>
            </w:r>
          </w:p>
          <w:p w:rsidR="00DB0558" w:rsidRPr="00EC4AC6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558" w:rsidRPr="00EC4AC6" w:rsidRDefault="00DB05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558" w:rsidRPr="00EC4AC6" w:rsidRDefault="00DB0558" w:rsidP="00992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DB0558" w:rsidRPr="00EC4AC6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DB0558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558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B0558" w:rsidRPr="00EC4AC6" w:rsidTr="00A5212B">
        <w:tc>
          <w:tcPr>
            <w:tcW w:w="3018" w:type="dxa"/>
          </w:tcPr>
          <w:p w:rsidR="00DB0558" w:rsidRPr="00A5212B" w:rsidRDefault="00DB0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AC6">
              <w:rPr>
                <w:rFonts w:ascii="Times New Roman" w:hAnsi="Times New Roman"/>
                <w:b/>
                <w:sz w:val="24"/>
                <w:szCs w:val="24"/>
              </w:rPr>
              <w:t>Количество посетителей культурно-зрелищных мероприятий, в том числе:</w:t>
            </w:r>
          </w:p>
          <w:p w:rsidR="00DB0558" w:rsidRPr="00A5212B" w:rsidRDefault="00DB0558">
            <w:pPr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-детей до 14 лет</w:t>
            </w:r>
          </w:p>
        </w:tc>
        <w:tc>
          <w:tcPr>
            <w:tcW w:w="1043" w:type="dxa"/>
          </w:tcPr>
          <w:p w:rsidR="00DB0558" w:rsidRPr="00A5212B" w:rsidRDefault="00DB0558">
            <w:pPr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DB0558" w:rsidRPr="00A5212B" w:rsidRDefault="00DB0558">
            <w:pPr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978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30 100</w:t>
            </w:r>
          </w:p>
          <w:p w:rsidR="00DB0558" w:rsidRPr="00EC4AC6" w:rsidRDefault="00DB05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558" w:rsidRPr="00EC4AC6" w:rsidRDefault="00DB05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558" w:rsidRPr="00A5212B" w:rsidRDefault="00DB0558" w:rsidP="00455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  <w:tc>
          <w:tcPr>
            <w:tcW w:w="3244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15 000</w:t>
            </w:r>
          </w:p>
          <w:p w:rsidR="00DB0558" w:rsidRPr="00EC4AC6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558" w:rsidRPr="00EC4AC6" w:rsidRDefault="00DB05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558" w:rsidRPr="00A5212B" w:rsidRDefault="00DB0558" w:rsidP="00455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  <w:tc>
          <w:tcPr>
            <w:tcW w:w="1670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51 079</w:t>
            </w:r>
          </w:p>
          <w:p w:rsidR="00DB0558" w:rsidRPr="00EC4AC6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558" w:rsidRPr="00EC4AC6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558" w:rsidRPr="00A5212B" w:rsidRDefault="00DB0558" w:rsidP="00455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6 657</w:t>
            </w:r>
          </w:p>
        </w:tc>
        <w:tc>
          <w:tcPr>
            <w:tcW w:w="1879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30 100</w:t>
            </w:r>
          </w:p>
          <w:p w:rsidR="00DB0558" w:rsidRPr="00EC4AC6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558" w:rsidRPr="00EC4AC6" w:rsidRDefault="00DB05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558" w:rsidRPr="00A5212B" w:rsidRDefault="00DB0558" w:rsidP="00455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</w:tr>
      <w:tr w:rsidR="00DB0558" w:rsidRPr="00EC4AC6" w:rsidTr="00A5212B">
        <w:tc>
          <w:tcPr>
            <w:tcW w:w="3018" w:type="dxa"/>
          </w:tcPr>
          <w:p w:rsidR="00DB0558" w:rsidRPr="00A5212B" w:rsidRDefault="00DB0558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C4AC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Создание условий для реализации творческой деятельности населения</w:t>
            </w:r>
          </w:p>
        </w:tc>
        <w:tc>
          <w:tcPr>
            <w:tcW w:w="1043" w:type="dxa"/>
          </w:tcPr>
          <w:p w:rsidR="00DB0558" w:rsidRPr="00A5212B" w:rsidRDefault="00DB0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0558" w:rsidRPr="00A5212B" w:rsidRDefault="00DB0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DB0558" w:rsidRPr="00A5212B" w:rsidRDefault="00DB0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DB0558" w:rsidRPr="00A5212B" w:rsidRDefault="00DB0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DB0558" w:rsidRPr="00A5212B" w:rsidRDefault="00DB0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B0558" w:rsidRPr="00A5212B" w:rsidRDefault="00DB0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558" w:rsidRPr="00EC4AC6" w:rsidTr="00A5212B">
        <w:tc>
          <w:tcPr>
            <w:tcW w:w="3018" w:type="dxa"/>
          </w:tcPr>
          <w:p w:rsidR="00DB0558" w:rsidRPr="00A5212B" w:rsidRDefault="00DB0558">
            <w:pPr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b/>
                <w:sz w:val="24"/>
                <w:szCs w:val="24"/>
              </w:rPr>
              <w:t xml:space="preserve"> Наличие коллективов самодеятельного художественного творчества</w:t>
            </w:r>
            <w:r w:rsidRPr="00EC4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3" w:type="dxa"/>
          </w:tcPr>
          <w:p w:rsidR="00DB0558" w:rsidRPr="00A5212B" w:rsidRDefault="00DB0558">
            <w:pPr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DB0558" w:rsidRPr="00EC4AC6" w:rsidRDefault="00DB0558">
            <w:pPr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коллек-</w:t>
            </w:r>
          </w:p>
          <w:p w:rsidR="00DB0558" w:rsidRPr="00A5212B" w:rsidRDefault="00DB0558">
            <w:pPr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тивов</w:t>
            </w:r>
          </w:p>
        </w:tc>
        <w:tc>
          <w:tcPr>
            <w:tcW w:w="2978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44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70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79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B0558" w:rsidRPr="00EC4AC6" w:rsidTr="00A5212B">
        <w:tc>
          <w:tcPr>
            <w:tcW w:w="3018" w:type="dxa"/>
          </w:tcPr>
          <w:p w:rsidR="00DB0558" w:rsidRPr="00A5212B" w:rsidRDefault="00DB0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AC6">
              <w:rPr>
                <w:rFonts w:ascii="Times New Roman" w:hAnsi="Times New Roman"/>
                <w:b/>
                <w:sz w:val="24"/>
                <w:szCs w:val="24"/>
              </w:rPr>
              <w:t xml:space="preserve">Наличие коллективов, имеющих звания «Народный (образцовый)»   </w:t>
            </w:r>
          </w:p>
        </w:tc>
        <w:tc>
          <w:tcPr>
            <w:tcW w:w="1043" w:type="dxa"/>
          </w:tcPr>
          <w:p w:rsidR="00DB0558" w:rsidRPr="00A5212B" w:rsidRDefault="00DB0558">
            <w:pPr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DB0558" w:rsidRPr="00EC4AC6" w:rsidRDefault="00DB0558">
            <w:pPr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коллек-</w:t>
            </w:r>
          </w:p>
          <w:p w:rsidR="00DB0558" w:rsidRPr="00A5212B" w:rsidRDefault="00DB0558">
            <w:pPr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тивов</w:t>
            </w:r>
          </w:p>
        </w:tc>
        <w:tc>
          <w:tcPr>
            <w:tcW w:w="2978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4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9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0558" w:rsidRPr="00EC4AC6" w:rsidTr="00A5212B">
        <w:tc>
          <w:tcPr>
            <w:tcW w:w="3018" w:type="dxa"/>
          </w:tcPr>
          <w:p w:rsidR="00DB0558" w:rsidRPr="00A5212B" w:rsidRDefault="00DB0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AC6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мероприятий (конкурсы, фестивали), в том числе мероприятий, направленных на сохранение и развитие традиционной народной культуры, в том числе:</w:t>
            </w:r>
          </w:p>
          <w:p w:rsidR="00DB0558" w:rsidRPr="00EC4AC6" w:rsidRDefault="00DB0558">
            <w:pPr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- Республиканского уровня</w:t>
            </w:r>
          </w:p>
          <w:p w:rsidR="00DB0558" w:rsidRDefault="00DB05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558" w:rsidRPr="00A5212B" w:rsidRDefault="00DB0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- районных и зональных мероприятий</w:t>
            </w:r>
          </w:p>
        </w:tc>
        <w:tc>
          <w:tcPr>
            <w:tcW w:w="1043" w:type="dxa"/>
          </w:tcPr>
          <w:p w:rsidR="00DB0558" w:rsidRPr="00A5212B" w:rsidRDefault="00DB0558">
            <w:pPr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Кол-во  меропр.</w:t>
            </w:r>
          </w:p>
        </w:tc>
        <w:tc>
          <w:tcPr>
            <w:tcW w:w="2978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B0558" w:rsidRPr="00EC4AC6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558" w:rsidRPr="00EC4AC6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558" w:rsidRPr="00EC4AC6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558" w:rsidRPr="00EC4AC6" w:rsidRDefault="00DB05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558" w:rsidRPr="00EC4AC6" w:rsidRDefault="00DB0558" w:rsidP="00683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B0558" w:rsidRDefault="00DB0558" w:rsidP="00570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558" w:rsidRDefault="00DB0558" w:rsidP="00570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558" w:rsidRPr="00A5212B" w:rsidRDefault="00DB0558" w:rsidP="00570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4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B0558" w:rsidRPr="00EC4AC6" w:rsidRDefault="00DB05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558" w:rsidRPr="00EC4AC6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558" w:rsidRPr="00EC4AC6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558" w:rsidRPr="00EC4AC6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558" w:rsidRPr="00EC4AC6" w:rsidRDefault="00DB0558" w:rsidP="00683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B0558" w:rsidRDefault="00DB0558" w:rsidP="00570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558" w:rsidRDefault="00DB0558" w:rsidP="00570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558" w:rsidRPr="00A5212B" w:rsidRDefault="00DB0558" w:rsidP="00570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</w:tcPr>
          <w:p w:rsidR="00DB0558" w:rsidRPr="00A816FF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F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B0558" w:rsidRPr="00EC4AC6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558" w:rsidRPr="00EC4AC6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558" w:rsidRPr="00EC4AC6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558" w:rsidRPr="00EC4AC6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558" w:rsidRPr="00A816FF" w:rsidRDefault="00DB0558" w:rsidP="00683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F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B0558" w:rsidRDefault="00DB0558" w:rsidP="00570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558" w:rsidRDefault="00DB0558" w:rsidP="00570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558" w:rsidRPr="00A816FF" w:rsidRDefault="00DB0558" w:rsidP="00570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9" w:type="dxa"/>
          </w:tcPr>
          <w:p w:rsidR="00DB0558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558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558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558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558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558" w:rsidRPr="00A5212B" w:rsidRDefault="00DB0558" w:rsidP="00A816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Некоторые мер-я проводятся не ежегодно, а раз в 2 года.</w:t>
            </w:r>
          </w:p>
        </w:tc>
        <w:tc>
          <w:tcPr>
            <w:tcW w:w="2424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B0558" w:rsidRPr="00EC4AC6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558" w:rsidRPr="00EC4AC6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558" w:rsidRPr="00EC4AC6" w:rsidRDefault="00DB05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558" w:rsidRPr="00EC4AC6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558" w:rsidRPr="00EC4AC6" w:rsidRDefault="00DB0558" w:rsidP="00683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B0558" w:rsidRDefault="00DB0558" w:rsidP="00570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558" w:rsidRDefault="00DB0558" w:rsidP="00570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558" w:rsidRPr="00A5212B" w:rsidRDefault="00DB0558" w:rsidP="00570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B0558" w:rsidRPr="00EC4AC6" w:rsidTr="00A5212B">
        <w:tc>
          <w:tcPr>
            <w:tcW w:w="3018" w:type="dxa"/>
          </w:tcPr>
          <w:p w:rsidR="00DB0558" w:rsidRPr="00A5212B" w:rsidRDefault="00DB0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AC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постоянно действующих клубных формирований:</w:t>
            </w:r>
          </w:p>
          <w:p w:rsidR="00DB0558" w:rsidRPr="00A5212B" w:rsidRDefault="00DB0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AC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C4AC6">
              <w:rPr>
                <w:rFonts w:ascii="Times New Roman" w:hAnsi="Times New Roman"/>
                <w:sz w:val="24"/>
                <w:szCs w:val="24"/>
              </w:rPr>
              <w:t>детей до 14 лет</w:t>
            </w:r>
          </w:p>
        </w:tc>
        <w:tc>
          <w:tcPr>
            <w:tcW w:w="1043" w:type="dxa"/>
          </w:tcPr>
          <w:p w:rsidR="00DB0558" w:rsidRPr="00112CEA" w:rsidRDefault="00DB0558">
            <w:pPr>
              <w:rPr>
                <w:rFonts w:ascii="Times New Roman" w:hAnsi="Times New Roman"/>
                <w:sz w:val="24"/>
                <w:szCs w:val="24"/>
              </w:rPr>
            </w:pPr>
            <w:r w:rsidRPr="00112CEA">
              <w:rPr>
                <w:rFonts w:ascii="Times New Roman" w:hAnsi="Times New Roman"/>
                <w:sz w:val="24"/>
                <w:szCs w:val="24"/>
              </w:rPr>
              <w:t>Кол-во человек</w:t>
            </w:r>
          </w:p>
        </w:tc>
        <w:tc>
          <w:tcPr>
            <w:tcW w:w="2978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1 100</w:t>
            </w:r>
          </w:p>
          <w:p w:rsidR="00DB0558" w:rsidRPr="00EC4AC6" w:rsidRDefault="00DB05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558" w:rsidRPr="00A5212B" w:rsidRDefault="00DB0558" w:rsidP="00112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44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1 100</w:t>
            </w:r>
          </w:p>
          <w:p w:rsidR="00DB0558" w:rsidRPr="00EC4AC6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558" w:rsidRPr="00A5212B" w:rsidRDefault="00DB0558" w:rsidP="00112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1879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558" w:rsidRPr="00EC4AC6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558" w:rsidRPr="00EC4AC6" w:rsidRDefault="00DB0558" w:rsidP="00112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  <w:r w:rsidRPr="00EC4AC6">
              <w:rPr>
                <w:rFonts w:ascii="Times New Roman" w:hAnsi="Times New Roman"/>
                <w:sz w:val="24"/>
                <w:szCs w:val="24"/>
              </w:rPr>
              <w:t>-участники</w:t>
            </w:r>
          </w:p>
          <w:p w:rsidR="00DB0558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150 – клуб «Э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ники </w:t>
            </w:r>
            <w:r w:rsidRPr="00EC4AC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еники</w:t>
            </w:r>
            <w:r w:rsidRPr="00EC4AC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– дискоклуб «ВК»</w:t>
            </w:r>
          </w:p>
        </w:tc>
        <w:tc>
          <w:tcPr>
            <w:tcW w:w="2424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1 100</w:t>
            </w:r>
          </w:p>
          <w:p w:rsidR="00DB0558" w:rsidRPr="00EC4AC6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558" w:rsidRPr="00A5212B" w:rsidRDefault="00DB0558" w:rsidP="00112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B0558" w:rsidRPr="00EC4AC6" w:rsidTr="00A5212B">
        <w:tc>
          <w:tcPr>
            <w:tcW w:w="3018" w:type="dxa"/>
          </w:tcPr>
          <w:p w:rsidR="00DB0558" w:rsidRPr="00A5212B" w:rsidRDefault="00DB0558">
            <w:pPr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в коллективах, имеющих звание «народный(образцовый»)</w:t>
            </w:r>
          </w:p>
        </w:tc>
        <w:tc>
          <w:tcPr>
            <w:tcW w:w="1043" w:type="dxa"/>
          </w:tcPr>
          <w:p w:rsidR="00DB0558" w:rsidRPr="00112CEA" w:rsidRDefault="00DB0558">
            <w:pPr>
              <w:rPr>
                <w:rFonts w:ascii="Times New Roman" w:hAnsi="Times New Roman"/>
                <w:sz w:val="24"/>
                <w:szCs w:val="24"/>
              </w:rPr>
            </w:pPr>
            <w:r w:rsidRPr="00112CEA">
              <w:rPr>
                <w:rFonts w:ascii="Times New Roman" w:hAnsi="Times New Roman"/>
                <w:sz w:val="24"/>
                <w:szCs w:val="24"/>
              </w:rPr>
              <w:t>Кол-во человек</w:t>
            </w:r>
          </w:p>
        </w:tc>
        <w:tc>
          <w:tcPr>
            <w:tcW w:w="2978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244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879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15- «Весна»</w:t>
            </w:r>
          </w:p>
          <w:p w:rsidR="00DB0558" w:rsidRPr="00EC4AC6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15-«Ладушки»</w:t>
            </w:r>
          </w:p>
          <w:p w:rsidR="00DB0558" w:rsidRPr="00EC4AC6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60- «Мечта»</w:t>
            </w:r>
          </w:p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12- «Раздолье»</w:t>
            </w:r>
          </w:p>
        </w:tc>
        <w:tc>
          <w:tcPr>
            <w:tcW w:w="2424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DB0558" w:rsidRPr="00EC4AC6" w:rsidTr="00A5212B">
        <w:tc>
          <w:tcPr>
            <w:tcW w:w="3018" w:type="dxa"/>
          </w:tcPr>
          <w:p w:rsidR="00DB0558" w:rsidRPr="00A5212B" w:rsidRDefault="00DB0558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C4AC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Предоставление информации о времени и месте представлений, концертов, театрально-зрелищных мероприятий.</w:t>
            </w:r>
          </w:p>
        </w:tc>
        <w:tc>
          <w:tcPr>
            <w:tcW w:w="1043" w:type="dxa"/>
          </w:tcPr>
          <w:p w:rsidR="00DB0558" w:rsidRPr="00A5212B" w:rsidRDefault="00DB0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558" w:rsidRPr="00EC4AC6" w:rsidTr="00A5212B">
        <w:tc>
          <w:tcPr>
            <w:tcW w:w="3018" w:type="dxa"/>
          </w:tcPr>
          <w:p w:rsidR="00DB0558" w:rsidRPr="00A5212B" w:rsidRDefault="00DB0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AC6">
              <w:rPr>
                <w:rFonts w:ascii="Times New Roman" w:hAnsi="Times New Roman"/>
                <w:b/>
                <w:sz w:val="24"/>
                <w:szCs w:val="24"/>
              </w:rPr>
              <w:t>Количество выпускаемой рекламной продукции (реклама на улице, афиши А4,А3)</w:t>
            </w:r>
          </w:p>
          <w:p w:rsidR="00DB0558" w:rsidRPr="00A5212B" w:rsidRDefault="00DB05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</w:tcPr>
          <w:p w:rsidR="00DB0558" w:rsidRPr="00A5212B" w:rsidRDefault="00DB0558">
            <w:pPr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DB0558" w:rsidRPr="00EC4AC6" w:rsidRDefault="00DB0558">
            <w:pPr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штук</w:t>
            </w:r>
          </w:p>
          <w:p w:rsidR="00DB0558" w:rsidRPr="00A5212B" w:rsidRDefault="00DB0558">
            <w:pPr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2978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2 000</w:t>
            </w:r>
          </w:p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670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879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</w:tr>
      <w:tr w:rsidR="00DB0558" w:rsidRPr="00EC4AC6" w:rsidTr="00A5212B">
        <w:tc>
          <w:tcPr>
            <w:tcW w:w="3018" w:type="dxa"/>
          </w:tcPr>
          <w:p w:rsidR="00DB0558" w:rsidRPr="00A5212B" w:rsidRDefault="00DB0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AC6">
              <w:rPr>
                <w:rFonts w:ascii="Times New Roman" w:hAnsi="Times New Roman"/>
                <w:b/>
                <w:sz w:val="24"/>
                <w:szCs w:val="24"/>
              </w:rPr>
              <w:t>Количество статей в местных изданиях</w:t>
            </w:r>
          </w:p>
        </w:tc>
        <w:tc>
          <w:tcPr>
            <w:tcW w:w="1043" w:type="dxa"/>
          </w:tcPr>
          <w:p w:rsidR="00DB0558" w:rsidRPr="00A5212B" w:rsidRDefault="00DB0558">
            <w:pPr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DB0558" w:rsidRPr="00A5212B" w:rsidRDefault="00DB0558">
            <w:pPr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Заметок и статей в год</w:t>
            </w:r>
          </w:p>
        </w:tc>
        <w:tc>
          <w:tcPr>
            <w:tcW w:w="2978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44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79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B0558" w:rsidRPr="00EC4AC6" w:rsidTr="00A5212B">
        <w:tc>
          <w:tcPr>
            <w:tcW w:w="3018" w:type="dxa"/>
          </w:tcPr>
          <w:p w:rsidR="00DB0558" w:rsidRPr="00A5212B" w:rsidRDefault="00DB0558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C4AC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Предоставление информации о нематериальном культурном наследии</w:t>
            </w:r>
          </w:p>
        </w:tc>
        <w:tc>
          <w:tcPr>
            <w:tcW w:w="1043" w:type="dxa"/>
          </w:tcPr>
          <w:p w:rsidR="00DB0558" w:rsidRPr="00A5212B" w:rsidRDefault="00DB0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558" w:rsidRPr="00EC4AC6" w:rsidTr="00A5212B">
        <w:tc>
          <w:tcPr>
            <w:tcW w:w="3018" w:type="dxa"/>
          </w:tcPr>
          <w:p w:rsidR="00DB0558" w:rsidRPr="00A5212B" w:rsidRDefault="00DB0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AC6">
              <w:rPr>
                <w:rFonts w:ascii="Times New Roman" w:hAnsi="Times New Roman"/>
                <w:b/>
                <w:sz w:val="24"/>
                <w:szCs w:val="24"/>
              </w:rPr>
              <w:t>Виды семинарских мероприятий</w:t>
            </w:r>
          </w:p>
        </w:tc>
        <w:tc>
          <w:tcPr>
            <w:tcW w:w="1043" w:type="dxa"/>
          </w:tcPr>
          <w:p w:rsidR="00DB0558" w:rsidRPr="00A5212B" w:rsidRDefault="00DB0558">
            <w:pPr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Кол-во меропр.</w:t>
            </w:r>
          </w:p>
        </w:tc>
        <w:tc>
          <w:tcPr>
            <w:tcW w:w="2978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4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DB0558" w:rsidRPr="00A816FF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0558" w:rsidRPr="00EC4AC6" w:rsidTr="00A5212B">
        <w:tc>
          <w:tcPr>
            <w:tcW w:w="3018" w:type="dxa"/>
          </w:tcPr>
          <w:p w:rsidR="00DB0558" w:rsidRPr="00A5212B" w:rsidRDefault="00DB0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AC6">
              <w:rPr>
                <w:rFonts w:ascii="Times New Roman" w:hAnsi="Times New Roman"/>
                <w:b/>
                <w:sz w:val="24"/>
                <w:szCs w:val="24"/>
              </w:rPr>
              <w:t xml:space="preserve">Динамика пополнения электронной базы авторских сценариев </w:t>
            </w:r>
          </w:p>
        </w:tc>
        <w:tc>
          <w:tcPr>
            <w:tcW w:w="1043" w:type="dxa"/>
          </w:tcPr>
          <w:p w:rsidR="00DB0558" w:rsidRPr="00A5212B" w:rsidRDefault="00DB0558">
            <w:pPr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Кол-во сценар.</w:t>
            </w:r>
          </w:p>
        </w:tc>
        <w:tc>
          <w:tcPr>
            <w:tcW w:w="2978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44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79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B0558" w:rsidRPr="00A5212B" w:rsidRDefault="00DB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C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DB0558" w:rsidRDefault="00DB0558" w:rsidP="00A5212B">
      <w:pPr>
        <w:jc w:val="center"/>
        <w:rPr>
          <w:b/>
          <w:sz w:val="24"/>
          <w:szCs w:val="24"/>
        </w:rPr>
      </w:pPr>
    </w:p>
    <w:p w:rsidR="00DB0558" w:rsidRDefault="00DB0558" w:rsidP="00A5212B"/>
    <w:p w:rsidR="00DB0558" w:rsidRDefault="00DB0558"/>
    <w:sectPr w:rsidR="00DB0558" w:rsidSect="00A521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12B"/>
    <w:rsid w:val="00112CEA"/>
    <w:rsid w:val="001E6A69"/>
    <w:rsid w:val="00364CFB"/>
    <w:rsid w:val="00455CD5"/>
    <w:rsid w:val="00530377"/>
    <w:rsid w:val="0057048B"/>
    <w:rsid w:val="00683555"/>
    <w:rsid w:val="009927F6"/>
    <w:rsid w:val="009958FC"/>
    <w:rsid w:val="00A5212B"/>
    <w:rsid w:val="00A816FF"/>
    <w:rsid w:val="00BD762B"/>
    <w:rsid w:val="00DB0558"/>
    <w:rsid w:val="00EC4AC6"/>
    <w:rsid w:val="00F8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7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0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5</Pages>
  <Words>392</Words>
  <Characters>2240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7</cp:lastModifiedBy>
  <cp:revision>7</cp:revision>
  <dcterms:created xsi:type="dcterms:W3CDTF">2014-12-04T18:15:00Z</dcterms:created>
  <dcterms:modified xsi:type="dcterms:W3CDTF">2014-12-16T07:30:00Z</dcterms:modified>
</cp:coreProperties>
</file>